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EA" w:rsidRDefault="00A150EA" w:rsidP="00A150EA">
      <w:pPr>
        <w:pStyle w:val="a3"/>
        <w:jc w:val="center"/>
        <w:rPr>
          <w:b/>
          <w:sz w:val="28"/>
        </w:rPr>
      </w:pPr>
      <w:r w:rsidRPr="00A150EA">
        <w:rPr>
          <w:b/>
          <w:sz w:val="28"/>
        </w:rPr>
        <w:t xml:space="preserve">Методы выгрузки </w:t>
      </w:r>
      <w:r w:rsidR="00FD1BD9">
        <w:rPr>
          <w:b/>
          <w:sz w:val="28"/>
        </w:rPr>
        <w:t xml:space="preserve">туров и </w:t>
      </w:r>
      <w:r w:rsidRPr="00A150EA">
        <w:rPr>
          <w:b/>
          <w:sz w:val="28"/>
        </w:rPr>
        <w:t>суточных цен</w:t>
      </w:r>
    </w:p>
    <w:p w:rsidR="000227D6" w:rsidRDefault="000227D6" w:rsidP="00A150EA">
      <w:pPr>
        <w:pStyle w:val="a3"/>
        <w:jc w:val="center"/>
        <w:rPr>
          <w:b/>
          <w:sz w:val="28"/>
        </w:rPr>
      </w:pPr>
    </w:p>
    <w:p w:rsidR="000227D6" w:rsidRDefault="000227D6" w:rsidP="000227D6">
      <w:pPr>
        <w:pStyle w:val="a3"/>
        <w:spacing w:line="276" w:lineRule="auto"/>
      </w:pPr>
      <w:r>
        <w:rPr>
          <w:sz w:val="24"/>
        </w:rPr>
        <w:t xml:space="preserve">Ссылка на сервис </w:t>
      </w:r>
      <w:hyperlink r:id="rId5" w:history="1">
        <w:r w:rsidRPr="00704544">
          <w:rPr>
            <w:rStyle w:val="a4"/>
          </w:rPr>
          <w:t>http://online.kryptontour.ru/PullingClientService/MT.asmx?Login=****&amp;Password=****</w:t>
        </w:r>
      </w:hyperlink>
    </w:p>
    <w:p w:rsidR="000227D6" w:rsidRPr="000227D6" w:rsidRDefault="000227D6" w:rsidP="000227D6">
      <w:pPr>
        <w:pStyle w:val="a3"/>
        <w:spacing w:line="276" w:lineRule="auto"/>
        <w:rPr>
          <w:sz w:val="24"/>
        </w:rPr>
      </w:pPr>
      <w:r>
        <w:t xml:space="preserve">Логин и пароль необходимо </w:t>
      </w:r>
      <w:proofErr w:type="gramStart"/>
      <w:r>
        <w:t>получить</w:t>
      </w:r>
      <w:proofErr w:type="gramEnd"/>
      <w:r>
        <w:t xml:space="preserve"> обратившись на почту </w:t>
      </w:r>
      <w:hyperlink r:id="rId6" w:history="1">
        <w:r w:rsidRPr="000227D6">
          <w:rPr>
            <w:rStyle w:val="a4"/>
            <w:lang w:val="en-GB"/>
          </w:rPr>
          <w:t>sun</w:t>
        </w:r>
        <w:r w:rsidRPr="000227D6">
          <w:rPr>
            <w:rStyle w:val="a4"/>
          </w:rPr>
          <w:t>@</w:t>
        </w:r>
        <w:proofErr w:type="spellStart"/>
        <w:r w:rsidRPr="000227D6">
          <w:rPr>
            <w:rStyle w:val="a4"/>
            <w:lang w:val="en-GB"/>
          </w:rPr>
          <w:t>kryptontour</w:t>
        </w:r>
        <w:proofErr w:type="spellEnd"/>
        <w:r w:rsidRPr="000227D6">
          <w:rPr>
            <w:rStyle w:val="a4"/>
          </w:rPr>
          <w:t>.</w:t>
        </w:r>
        <w:proofErr w:type="spellStart"/>
        <w:r w:rsidRPr="000227D6">
          <w:rPr>
            <w:rStyle w:val="a4"/>
            <w:lang w:val="en-GB"/>
          </w:rPr>
          <w:t>ru</w:t>
        </w:r>
        <w:proofErr w:type="spellEnd"/>
      </w:hyperlink>
    </w:p>
    <w:p w:rsidR="00A150EA" w:rsidRDefault="00A150EA" w:rsidP="00A150EA">
      <w:pPr>
        <w:pStyle w:val="a3"/>
      </w:pPr>
      <w:r>
        <w:t> </w:t>
      </w:r>
    </w:p>
    <w:p w:rsidR="00A150EA" w:rsidRDefault="00A150EA" w:rsidP="00A150EA">
      <w:pPr>
        <w:pStyle w:val="a3"/>
      </w:pPr>
      <w:r>
        <w:t xml:space="preserve">Для интеграции с клиентами, у которых есть модуль импорта цен </w:t>
      </w:r>
      <w:proofErr w:type="spellStart"/>
      <w:r>
        <w:t>Зелсфот</w:t>
      </w:r>
      <w:proofErr w:type="spellEnd"/>
      <w:r>
        <w:t xml:space="preserve"> нужно выбрать профил</w:t>
      </w:r>
      <w:r w:rsidR="00CE3C57">
        <w:t>ь</w:t>
      </w:r>
      <w:r>
        <w:t>:</w:t>
      </w:r>
    </w:p>
    <w:p w:rsidR="00A150EA" w:rsidRDefault="00A150EA" w:rsidP="00A150EA">
      <w:pPr>
        <w:pStyle w:val="a3"/>
      </w:pPr>
      <w:r>
        <w:t> </w:t>
      </w:r>
    </w:p>
    <w:p w:rsidR="00A150EA" w:rsidRPr="00CE3C57" w:rsidRDefault="00A150EA" w:rsidP="00A150EA">
      <w:pPr>
        <w:pStyle w:val="a3"/>
        <w:rPr>
          <w:lang w:val="en-US"/>
        </w:rPr>
      </w:pPr>
      <w:r w:rsidRPr="00CE3C57">
        <w:rPr>
          <w:rStyle w:val="a5"/>
          <w:lang w:val="en-US"/>
        </w:rPr>
        <w:t>Zelsoft TIS daily prices</w:t>
      </w:r>
      <w:r w:rsidRPr="00CE3C57">
        <w:rPr>
          <w:lang w:val="en-US"/>
        </w:rPr>
        <w:t xml:space="preserve"> - </w:t>
      </w:r>
      <w:r>
        <w:t>для</w:t>
      </w:r>
      <w:r w:rsidRPr="00CE3C57">
        <w:rPr>
          <w:lang w:val="en-US"/>
        </w:rPr>
        <w:t xml:space="preserve"> </w:t>
      </w:r>
      <w:r>
        <w:t>суточных</w:t>
      </w:r>
      <w:r w:rsidRPr="00CE3C57">
        <w:rPr>
          <w:lang w:val="en-US"/>
        </w:rPr>
        <w:t xml:space="preserve"> </w:t>
      </w:r>
      <w:r>
        <w:t>цен</w:t>
      </w:r>
    </w:p>
    <w:p w:rsidR="00A150EA" w:rsidRPr="00CE3C57" w:rsidRDefault="00A150EA" w:rsidP="00A150EA">
      <w:pPr>
        <w:pStyle w:val="a3"/>
        <w:rPr>
          <w:lang w:val="en-US"/>
        </w:rPr>
      </w:pPr>
      <w:r w:rsidRPr="00CE3C57">
        <w:rPr>
          <w:lang w:val="en-US"/>
        </w:rPr>
        <w:t> </w:t>
      </w:r>
    </w:p>
    <w:p w:rsidR="00A150EA" w:rsidRDefault="00A150EA" w:rsidP="00A150EA">
      <w:pPr>
        <w:pStyle w:val="a3"/>
      </w:pPr>
      <w:r>
        <w:t>После этого, вставляется вышеуказанная ссылка в поле URL и запускается загрузка. </w:t>
      </w:r>
    </w:p>
    <w:p w:rsidR="00A150EA" w:rsidRDefault="00A150EA" w:rsidP="00A150EA">
      <w:pPr>
        <w:pStyle w:val="a3"/>
      </w:pPr>
      <w:r>
        <w:t>Сам процесс у клиента в МТ выглядит следующим образом - </w:t>
      </w:r>
      <w:hyperlink r:id="rId7" w:history="1">
        <w:r>
          <w:rPr>
            <w:rStyle w:val="a4"/>
          </w:rPr>
          <w:t>https://www.youtube.com/watch?v=eWDJA1ZDnGE&amp;ab_channel=ZELSOFT</w:t>
        </w:r>
      </w:hyperlink>
    </w:p>
    <w:p w:rsidR="00A150EA" w:rsidRDefault="00A150EA" w:rsidP="00A150EA">
      <w:pPr>
        <w:pStyle w:val="a3"/>
      </w:pPr>
      <w:r>
        <w:t> </w:t>
      </w:r>
    </w:p>
    <w:p w:rsidR="00A150EA" w:rsidRDefault="00A150EA" w:rsidP="00A150EA">
      <w:pPr>
        <w:pStyle w:val="a3"/>
      </w:pPr>
      <w:r>
        <w:t> </w:t>
      </w:r>
      <w:bookmarkStart w:id="0" w:name="_GoBack"/>
      <w:bookmarkEnd w:id="0"/>
    </w:p>
    <w:p w:rsidR="00A150EA" w:rsidRDefault="00A150EA" w:rsidP="00A150EA">
      <w:pPr>
        <w:pStyle w:val="a3"/>
      </w:pPr>
      <w:r>
        <w:rPr>
          <w:rStyle w:val="a5"/>
        </w:rPr>
        <w:t>Для сторонних разработчиков, желающих настроить интеграцию, мануал будет следующий:</w:t>
      </w:r>
    </w:p>
    <w:p w:rsidR="00A150EA" w:rsidRDefault="00A150EA" w:rsidP="00A150EA">
      <w:pPr>
        <w:pStyle w:val="a3"/>
      </w:pPr>
      <w:r>
        <w:t> </w:t>
      </w:r>
    </w:p>
    <w:p w:rsidR="00A150EA" w:rsidRDefault="00A150EA" w:rsidP="00A150EA">
      <w:pPr>
        <w:pStyle w:val="a3"/>
      </w:pPr>
      <w:r>
        <w:rPr>
          <w:rStyle w:val="a5"/>
        </w:rPr>
        <w:t>Есть два варианта работы с сервисом:</w:t>
      </w:r>
    </w:p>
    <w:p w:rsidR="00A150EA" w:rsidRDefault="00A150EA" w:rsidP="00A150EA">
      <w:pPr>
        <w:pStyle w:val="a3"/>
      </w:pPr>
      <w:r>
        <w:br/>
      </w:r>
      <w:r>
        <w:rPr>
          <w:u w:val="single"/>
        </w:rPr>
        <w:t>Вариант 1 (рекомендуемый)</w:t>
      </w:r>
      <w:r>
        <w:t xml:space="preserve"> – с помощью методов </w:t>
      </w:r>
      <w:proofErr w:type="spellStart"/>
      <w:r>
        <w:t>GetTopics</w:t>
      </w:r>
      <w:proofErr w:type="spellEnd"/>
      <w:r>
        <w:t xml:space="preserve"> и </w:t>
      </w:r>
      <w:proofErr w:type="spellStart"/>
      <w:r>
        <w:t>GetTopicContent</w:t>
      </w:r>
      <w:proofErr w:type="spellEnd"/>
      <w:r>
        <w:t>, обращаясь к ним из программного кода (через браузер получить результат невозможно).</w:t>
      </w:r>
    </w:p>
    <w:p w:rsidR="00A150EA" w:rsidRDefault="00A150EA" w:rsidP="00A150EA">
      <w:pPr>
        <w:pStyle w:val="a3"/>
      </w:pPr>
      <w:r>
        <w:t> </w:t>
      </w:r>
    </w:p>
    <w:p w:rsidR="00A150EA" w:rsidRDefault="00A150EA" w:rsidP="00A150EA">
      <w:pPr>
        <w:pStyle w:val="a3"/>
      </w:pPr>
      <w:r>
        <w:t>Пример использования:</w:t>
      </w:r>
      <w:r>
        <w:br/>
        <w:t>Сначала получить список "тем" (каждая из них является туром), а потом получить содержимое нужной темы.</w:t>
      </w:r>
      <w:r>
        <w:br/>
        <w:t>Список тем:</w:t>
      </w:r>
    </w:p>
    <w:p w:rsidR="00A150EA" w:rsidRDefault="00A150EA" w:rsidP="00A150EA">
      <w:pPr>
        <w:pStyle w:val="a3"/>
      </w:pPr>
      <w:proofErr w:type="spellStart"/>
      <w:r>
        <w:t>tisMt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MT (</w:t>
      </w:r>
      <w:proofErr w:type="gramStart"/>
      <w:r>
        <w:t xml:space="preserve"> )</w:t>
      </w:r>
      <w:proofErr w:type="gramEnd"/>
      <w:r>
        <w:t>;</w:t>
      </w:r>
      <w:r>
        <w:br/>
        <w:t xml:space="preserve">// </w:t>
      </w:r>
      <w:proofErr w:type="spellStart"/>
      <w:r>
        <w:t>login</w:t>
      </w:r>
      <w:proofErr w:type="spellEnd"/>
      <w:r>
        <w:t xml:space="preserve"> = .... логин</w:t>
      </w:r>
      <w:r>
        <w:br/>
        <w:t xml:space="preserve">// </w:t>
      </w:r>
      <w:proofErr w:type="spellStart"/>
      <w:r>
        <w:t>password</w:t>
      </w:r>
      <w:proofErr w:type="spellEnd"/>
      <w:r>
        <w:t xml:space="preserve"> = .... пароль</w:t>
      </w:r>
      <w:r>
        <w:br/>
        <w:t xml:space="preserve">// </w:t>
      </w:r>
      <w:proofErr w:type="spellStart"/>
      <w:r>
        <w:t>tisMt.Url</w:t>
      </w:r>
      <w:proofErr w:type="spellEnd"/>
      <w:r>
        <w:t xml:space="preserve"> = ..... адрес сервиса</w:t>
      </w:r>
      <w:r>
        <w:br/>
      </w:r>
      <w:proofErr w:type="spellStart"/>
      <w:r>
        <w:t>DataProvider</w:t>
      </w:r>
      <w:proofErr w:type="spellEnd"/>
      <w:r>
        <w:t xml:space="preserve"> </w:t>
      </w:r>
      <w:proofErr w:type="spellStart"/>
      <w:r>
        <w:t>dp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DataProvider</w:t>
      </w:r>
      <w:proofErr w:type="spellEnd"/>
      <w:r>
        <w:t xml:space="preserve"> ( );</w:t>
      </w:r>
      <w:r>
        <w:br/>
      </w:r>
      <w:proofErr w:type="spellStart"/>
      <w:r>
        <w:t>dp.Id</w:t>
      </w:r>
      <w:proofErr w:type="spellEnd"/>
      <w:r>
        <w:t xml:space="preserve"> = -1;</w:t>
      </w:r>
      <w:r>
        <w:br/>
      </w:r>
      <w:proofErr w:type="spellStart"/>
      <w:r>
        <w:t>DownloadDataDescription</w:t>
      </w:r>
      <w:proofErr w:type="spellEnd"/>
      <w:r>
        <w:t xml:space="preserve"> </w:t>
      </w:r>
      <w:proofErr w:type="spellStart"/>
      <w:r>
        <w:t>dd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DownloadDataDescription</w:t>
      </w:r>
      <w:proofErr w:type="spellEnd"/>
      <w:r>
        <w:t xml:space="preserve"> ( );</w:t>
      </w:r>
      <w:r>
        <w:br/>
      </w:r>
      <w:proofErr w:type="spellStart"/>
      <w:r>
        <w:t>dd.Provider</w:t>
      </w:r>
      <w:proofErr w:type="spellEnd"/>
      <w:r>
        <w:t xml:space="preserve"> = </w:t>
      </w:r>
      <w:proofErr w:type="spellStart"/>
      <w:r>
        <w:t>dp</w:t>
      </w:r>
      <w:proofErr w:type="spellEnd"/>
      <w:r>
        <w:t>;</w:t>
      </w:r>
      <w:r>
        <w:br/>
      </w:r>
      <w:proofErr w:type="spellStart"/>
      <w:r>
        <w:t>dd.DataType</w:t>
      </w:r>
      <w:proofErr w:type="spellEnd"/>
      <w:r>
        <w:t xml:space="preserve"> = </w:t>
      </w:r>
      <w:proofErr w:type="spellStart"/>
      <w:r>
        <w:t>ServiceDataType.HotelPrice</w:t>
      </w:r>
      <w:proofErr w:type="spellEnd"/>
      <w:r>
        <w:t>; </w:t>
      </w:r>
      <w:r>
        <w:br/>
      </w:r>
      <w:proofErr w:type="spellStart"/>
      <w:r>
        <w:t>dd.DataFormat</w:t>
      </w:r>
      <w:proofErr w:type="spellEnd"/>
      <w:r>
        <w:t xml:space="preserve"> = </w:t>
      </w:r>
      <w:proofErr w:type="spellStart"/>
      <w:r>
        <w:t>ServiceDataFormat.XMLString</w:t>
      </w:r>
      <w:proofErr w:type="spellEnd"/>
      <w:r>
        <w:t>;</w:t>
      </w:r>
      <w:r>
        <w:br/>
      </w:r>
      <w:proofErr w:type="spellStart"/>
      <w:r>
        <w:t>DownloadDataDescription</w:t>
      </w:r>
      <w:proofErr w:type="spellEnd"/>
      <w:r>
        <w:t xml:space="preserve">[] </w:t>
      </w:r>
      <w:proofErr w:type="spellStart"/>
      <w:r>
        <w:t>requestedData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DownloadDataDescription</w:t>
      </w:r>
      <w:proofErr w:type="spellEnd"/>
      <w:r>
        <w:t xml:space="preserve">[1] { </w:t>
      </w:r>
      <w:proofErr w:type="spellStart"/>
      <w:r>
        <w:t>dd</w:t>
      </w:r>
      <w:proofErr w:type="spellEnd"/>
      <w:r>
        <w:t xml:space="preserve"> };</w:t>
      </w:r>
      <w:r>
        <w:br/>
      </w:r>
      <w:proofErr w:type="spellStart"/>
      <w:r>
        <w:t>Topic</w:t>
      </w:r>
      <w:proofErr w:type="spellEnd"/>
      <w:r>
        <w:t xml:space="preserve">[] </w:t>
      </w:r>
      <w:proofErr w:type="spellStart"/>
      <w:r>
        <w:t>topics</w:t>
      </w:r>
      <w:proofErr w:type="spellEnd"/>
      <w:r>
        <w:t xml:space="preserve"> = </w:t>
      </w:r>
      <w:proofErr w:type="spellStart"/>
      <w:r>
        <w:t>tisMt.GetTopics</w:t>
      </w:r>
      <w:proofErr w:type="spellEnd"/>
      <w:r>
        <w:t xml:space="preserve"> ( </w:t>
      </w:r>
      <w:proofErr w:type="spellStart"/>
      <w:r>
        <w:t>login</w:t>
      </w:r>
      <w:proofErr w:type="spellEnd"/>
      <w:r>
        <w:t xml:space="preserve">, </w:t>
      </w:r>
      <w:proofErr w:type="spellStart"/>
      <w:r>
        <w:t>password</w:t>
      </w:r>
      <w:proofErr w:type="spellEnd"/>
      <w:r>
        <w:t xml:space="preserve">, </w:t>
      </w:r>
      <w:proofErr w:type="spellStart"/>
      <w:r>
        <w:t>requestedData</w:t>
      </w:r>
      <w:proofErr w:type="spellEnd"/>
      <w:r>
        <w:t xml:space="preserve"> );</w:t>
      </w:r>
    </w:p>
    <w:p w:rsidR="00A150EA" w:rsidRDefault="00A150EA" w:rsidP="00A150EA">
      <w:pPr>
        <w:pStyle w:val="a3"/>
      </w:pPr>
      <w:r>
        <w:t> </w:t>
      </w:r>
    </w:p>
    <w:p w:rsidR="00A150EA" w:rsidRDefault="00A150EA" w:rsidP="00A150EA">
      <w:pPr>
        <w:pStyle w:val="a3"/>
      </w:pPr>
      <w:r>
        <w:t xml:space="preserve">Получение конкретной темы (закачка ведется кусками по </w:t>
      </w:r>
      <w:proofErr w:type="spellStart"/>
      <w:r>
        <w:t>ResponseSize</w:t>
      </w:r>
      <w:proofErr w:type="spellEnd"/>
      <w:r>
        <w:t xml:space="preserve"> порций данных):</w:t>
      </w:r>
    </w:p>
    <w:p w:rsidR="00A150EA" w:rsidRDefault="00A150EA" w:rsidP="00A150EA">
      <w:pPr>
        <w:pStyle w:val="a3"/>
      </w:pPr>
      <w:proofErr w:type="spellStart"/>
      <w:r>
        <w:t>topic.ResponseSize</w:t>
      </w:r>
      <w:proofErr w:type="spellEnd"/>
      <w:r>
        <w:t xml:space="preserve"> = 200;</w:t>
      </w:r>
      <w:r>
        <w:br/>
      </w:r>
      <w:proofErr w:type="spellStart"/>
      <w:r>
        <w:t>topic.StartSequenceId</w:t>
      </w:r>
      <w:proofErr w:type="spellEnd"/>
      <w:r>
        <w:t xml:space="preserve"> = Convert.ToInt64 </w:t>
      </w:r>
      <w:proofErr w:type="gramStart"/>
      <w:r>
        <w:t xml:space="preserve">( </w:t>
      </w:r>
      <w:proofErr w:type="spellStart"/>
      <w:proofErr w:type="gramEnd"/>
      <w:r>
        <w:t>prevPrice</w:t>
      </w:r>
      <w:proofErr w:type="spellEnd"/>
      <w:r>
        <w:t xml:space="preserve"> );</w:t>
      </w:r>
      <w:r>
        <w:br/>
      </w:r>
      <w:proofErr w:type="spellStart"/>
      <w:r>
        <w:t>TopicContent</w:t>
      </w:r>
      <w:proofErr w:type="spellEnd"/>
      <w:r>
        <w:t xml:space="preserve">[] </w:t>
      </w:r>
      <w:proofErr w:type="spellStart"/>
      <w:r>
        <w:t>tc</w:t>
      </w:r>
      <w:proofErr w:type="spellEnd"/>
      <w:r>
        <w:t xml:space="preserve"> = </w:t>
      </w:r>
      <w:proofErr w:type="spellStart"/>
      <w:r>
        <w:t>tisMt.GetTopicContent</w:t>
      </w:r>
      <w:proofErr w:type="spellEnd"/>
      <w:r>
        <w:t xml:space="preserve"> ( </w:t>
      </w:r>
      <w:proofErr w:type="spellStart"/>
      <w:r>
        <w:t>login</w:t>
      </w:r>
      <w:proofErr w:type="spellEnd"/>
      <w:r>
        <w:t xml:space="preserve">, </w:t>
      </w:r>
      <w:proofErr w:type="spellStart"/>
      <w:r>
        <w:t>password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[1] { </w:t>
      </w:r>
      <w:proofErr w:type="spellStart"/>
      <w:r>
        <w:t>topic</w:t>
      </w:r>
      <w:proofErr w:type="spellEnd"/>
      <w:r>
        <w:t xml:space="preserve"> } );</w:t>
      </w:r>
      <w:r>
        <w:br/>
      </w:r>
      <w:proofErr w:type="spellStart"/>
      <w:r>
        <w:t>MemoryStream</w:t>
      </w:r>
      <w:proofErr w:type="spellEnd"/>
      <w:r>
        <w:t xml:space="preserve"> </w:t>
      </w:r>
      <w:proofErr w:type="spellStart"/>
      <w:r>
        <w:t>ms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MemoryStream</w:t>
      </w:r>
      <w:proofErr w:type="spellEnd"/>
      <w:r>
        <w:t xml:space="preserve"> ( </w:t>
      </w:r>
      <w:proofErr w:type="spellStart"/>
      <w:r>
        <w:t>tc</w:t>
      </w:r>
      <w:proofErr w:type="spellEnd"/>
      <w:r>
        <w:t>[0].</w:t>
      </w:r>
      <w:proofErr w:type="spellStart"/>
      <w:r>
        <w:t>ByteData</w:t>
      </w:r>
      <w:proofErr w:type="spellEnd"/>
      <w:proofErr w:type="gramStart"/>
      <w:r>
        <w:t xml:space="preserve"> )</w:t>
      </w:r>
      <w:proofErr w:type="gramEnd"/>
      <w:r>
        <w:t>; // Конечно, после чтения все потоки надо закрыть</w:t>
      </w:r>
      <w:r>
        <w:br/>
      </w:r>
      <w:proofErr w:type="spellStart"/>
      <w:r>
        <w:t>resp</w:t>
      </w:r>
      <w:proofErr w:type="spellEnd"/>
      <w:r>
        <w:t xml:space="preserve"> =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StreamReader</w:t>
      </w:r>
      <w:proofErr w:type="spellEnd"/>
      <w:r>
        <w:t xml:space="preserve"> (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GZipStream</w:t>
      </w:r>
      <w:proofErr w:type="spellEnd"/>
      <w:r>
        <w:t xml:space="preserve"> ( </w:t>
      </w:r>
      <w:proofErr w:type="spellStart"/>
      <w:r>
        <w:t>ms</w:t>
      </w:r>
      <w:proofErr w:type="spellEnd"/>
      <w:r>
        <w:t xml:space="preserve">, </w:t>
      </w:r>
      <w:proofErr w:type="spellStart"/>
      <w:r>
        <w:t>CompressionMode.Decompress</w:t>
      </w:r>
      <w:proofErr w:type="spellEnd"/>
      <w:r>
        <w:t xml:space="preserve"> ) ).</w:t>
      </w:r>
      <w:proofErr w:type="spellStart"/>
      <w:r>
        <w:t>ReadToEnd</w:t>
      </w:r>
      <w:proofErr w:type="spellEnd"/>
      <w:r>
        <w:t xml:space="preserve"> (</w:t>
      </w:r>
      <w:proofErr w:type="gramStart"/>
      <w:r>
        <w:t xml:space="preserve"> )</w:t>
      </w:r>
      <w:proofErr w:type="gramEnd"/>
      <w:r>
        <w:t>;</w:t>
      </w:r>
      <w:r>
        <w:br/>
      </w:r>
      <w:proofErr w:type="spellStart"/>
      <w:r>
        <w:t>tisNextSequenceId</w:t>
      </w:r>
      <w:proofErr w:type="spellEnd"/>
      <w:r>
        <w:t xml:space="preserve"> = </w:t>
      </w:r>
      <w:proofErr w:type="spellStart"/>
      <w:r>
        <w:t>tc</w:t>
      </w:r>
      <w:proofErr w:type="spellEnd"/>
      <w:r>
        <w:t>[0].</w:t>
      </w:r>
      <w:proofErr w:type="spellStart"/>
      <w:r>
        <w:t>NextSequenceId</w:t>
      </w:r>
      <w:proofErr w:type="spellEnd"/>
      <w:r>
        <w:t>;</w:t>
      </w:r>
      <w:r>
        <w:br/>
        <w:t>....</w:t>
      </w:r>
      <w:r>
        <w:br/>
        <w:t xml:space="preserve">// Повторять цикл до тех пор, пока значение атрибута </w:t>
      </w:r>
      <w:proofErr w:type="spellStart"/>
      <w:r>
        <w:t>lastKey</w:t>
      </w:r>
      <w:proofErr w:type="spellEnd"/>
      <w:r>
        <w:t xml:space="preserve">, который лежит в элементе </w:t>
      </w:r>
      <w:proofErr w:type="spellStart"/>
      <w:r>
        <w:t>loadTime</w:t>
      </w:r>
      <w:proofErr w:type="spellEnd"/>
      <w:r>
        <w:t>, не станет равным -1</w:t>
      </w:r>
      <w:r>
        <w:br/>
      </w:r>
      <w:proofErr w:type="spellStart"/>
      <w:r>
        <w:t>if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lastKey</w:t>
      </w:r>
      <w:proofErr w:type="spellEnd"/>
      <w:r>
        <w:t xml:space="preserve"> != -1 ) {</w:t>
      </w:r>
      <w:r>
        <w:br/>
      </w:r>
      <w:proofErr w:type="spellStart"/>
      <w:r>
        <w:t>prevPrice</w:t>
      </w:r>
      <w:proofErr w:type="spellEnd"/>
      <w:r>
        <w:t xml:space="preserve"> = </w:t>
      </w:r>
      <w:proofErr w:type="spellStart"/>
      <w:r>
        <w:t>tisNextSequenceId</w:t>
      </w:r>
      <w:proofErr w:type="spellEnd"/>
      <w:r>
        <w:t>;</w:t>
      </w:r>
    </w:p>
    <w:p w:rsidR="00A150EA" w:rsidRDefault="00A150EA" w:rsidP="00A150EA">
      <w:pPr>
        <w:pStyle w:val="a3"/>
      </w:pPr>
      <w:r>
        <w:t> </w:t>
      </w:r>
    </w:p>
    <w:p w:rsidR="00A150EA" w:rsidRDefault="00A150EA" w:rsidP="00A150EA">
      <w:pPr>
        <w:pStyle w:val="a3"/>
      </w:pPr>
      <w:r>
        <w:t>При этом</w:t>
      </w:r>
      <w:proofErr w:type="gramStart"/>
      <w:r>
        <w:t>,</w:t>
      </w:r>
      <w:proofErr w:type="gramEnd"/>
      <w:r>
        <w:t xml:space="preserve"> нужно указывать следующий URL: </w:t>
      </w:r>
      <w:hyperlink r:id="rId8" w:history="1">
        <w:r w:rsidR="00060E9D" w:rsidRPr="00060E9D">
          <w:t xml:space="preserve"> </w:t>
        </w:r>
        <w:r w:rsidR="00060E9D" w:rsidRPr="00060E9D">
          <w:rPr>
            <w:rStyle w:val="a4"/>
          </w:rPr>
          <w:t>http://online.kryptontour.ru/PullingClientService/MT.asmx</w:t>
        </w:r>
        <w:r>
          <w:rPr>
            <w:rStyle w:val="a4"/>
          </w:rPr>
          <w:t>?login=user&amp;pwd=pass</w:t>
        </w:r>
      </w:hyperlink>
      <w:r>
        <w:t> </w:t>
      </w:r>
    </w:p>
    <w:p w:rsidR="00A150EA" w:rsidRDefault="00A150EA" w:rsidP="00A150EA">
      <w:pPr>
        <w:pStyle w:val="a3"/>
      </w:pPr>
      <w:r>
        <w:t> </w:t>
      </w:r>
    </w:p>
    <w:p w:rsidR="00A150EA" w:rsidRDefault="00A150EA" w:rsidP="00A150EA">
      <w:pPr>
        <w:pStyle w:val="a3"/>
      </w:pPr>
      <w:r>
        <w:rPr>
          <w:u w:val="single"/>
        </w:rPr>
        <w:t>Вариант 2 (удобен для тестирования, но не рекомендуем для боевого использования)</w:t>
      </w:r>
      <w:r>
        <w:t xml:space="preserve"> – с помощью “</w:t>
      </w:r>
      <w:proofErr w:type="spellStart"/>
      <w:r>
        <w:t>Get</w:t>
      </w:r>
      <w:proofErr w:type="spellEnd"/>
      <w:r>
        <w:t xml:space="preserve">” методов </w:t>
      </w:r>
      <w:proofErr w:type="spellStart"/>
      <w:r>
        <w:t>GetTopicsSimple</w:t>
      </w:r>
      <w:proofErr w:type="spellEnd"/>
      <w:r>
        <w:t xml:space="preserve"> и </w:t>
      </w:r>
      <w:proofErr w:type="spellStart"/>
      <w:r>
        <w:t>GetTopicContentSimple</w:t>
      </w:r>
      <w:proofErr w:type="spellEnd"/>
      <w:r>
        <w:t>.</w:t>
      </w:r>
    </w:p>
    <w:p w:rsidR="00A150EA" w:rsidRDefault="00A150EA" w:rsidP="00A150EA">
      <w:pPr>
        <w:pStyle w:val="a3"/>
      </w:pPr>
      <w:r>
        <w:t> </w:t>
      </w:r>
    </w:p>
    <w:p w:rsidR="00A150EA" w:rsidRDefault="00A150EA" w:rsidP="00A150EA">
      <w:pPr>
        <w:pStyle w:val="a3"/>
      </w:pPr>
      <w:r>
        <w:t>Пример использования:</w:t>
      </w:r>
      <w:r>
        <w:br/>
      </w:r>
      <w:hyperlink r:id="rId9" w:history="1">
        <w:r w:rsidR="000E08DC" w:rsidRPr="00704544">
          <w:rPr>
            <w:rStyle w:val="a4"/>
          </w:rPr>
          <w:t>http://online.kryptontour.ru/PullingClientService/MT.asmx/GetTopicContentSimple?login=user&amp;pwd=pass&amp;dataType=0&amp;dataFormat=2&amp;id=8099_9146&amp;startSequenceId=0&amp;responseSize=30</w:t>
        </w:r>
        <w:proofErr w:type="gramStart"/>
      </w:hyperlink>
      <w:r>
        <w:t> </w:t>
      </w:r>
      <w:r>
        <w:br/>
        <w:t>Э</w:t>
      </w:r>
      <w:proofErr w:type="gramEnd"/>
      <w:r>
        <w:t xml:space="preserve">тот запрос выдаст вам некоторое количество ценовых предложений (элементов </w:t>
      </w:r>
      <w:proofErr w:type="spellStart"/>
      <w:r>
        <w:t>serviceSet</w:t>
      </w:r>
      <w:proofErr w:type="spellEnd"/>
      <w:r>
        <w:t>).</w:t>
      </w:r>
      <w:r>
        <w:br/>
        <w:t xml:space="preserve">Признаком того, что данных больше </w:t>
      </w:r>
      <w:proofErr w:type="gramStart"/>
      <w:r>
        <w:t>нет</w:t>
      </w:r>
      <w:proofErr w:type="gramEnd"/>
      <w:r>
        <w:t xml:space="preserve"> служит </w:t>
      </w:r>
      <w:proofErr w:type="spellStart"/>
      <w:r>
        <w:t>lastKey</w:t>
      </w:r>
      <w:proofErr w:type="spellEnd"/>
      <w:r>
        <w:t>="-1".</w:t>
      </w:r>
    </w:p>
    <w:p w:rsidR="00A150EA" w:rsidRDefault="00A150EA" w:rsidP="00A150EA">
      <w:pPr>
        <w:pStyle w:val="a3"/>
      </w:pPr>
      <w:r>
        <w:t> </w:t>
      </w:r>
    </w:p>
    <w:p w:rsidR="00A150EA" w:rsidRDefault="00A150EA" w:rsidP="00A150EA">
      <w:pPr>
        <w:pStyle w:val="a3"/>
      </w:pPr>
      <w:r>
        <w:t>Если выбрать меньшую порцию данных:</w:t>
      </w:r>
      <w:r>
        <w:br/>
      </w:r>
      <w:hyperlink r:id="rId10" w:history="1">
        <w:r w:rsidR="000E08DC" w:rsidRPr="00704544">
          <w:rPr>
            <w:rStyle w:val="a4"/>
          </w:rPr>
          <w:t>http://online.kryptontour.ru/PullingClientService/MT.asmx/GetTopicContentSimple?login=user&amp;pwd=pass&amp;dataType=0&amp;</w:t>
        </w:r>
        <w:r w:rsidR="000E08DC" w:rsidRPr="00704544">
          <w:rPr>
            <w:rStyle w:val="a4"/>
          </w:rPr>
          <w:lastRenderedPageBreak/>
          <w:t>dataFormat=2&amp;id=8099_9146&amp;startSequenceId=0&amp;responseSize=10</w:t>
        </w:r>
      </w:hyperlink>
      <w:r>
        <w:t> </w:t>
      </w:r>
      <w:r>
        <w:br/>
        <w:t xml:space="preserve">то в ответе увидим значение </w:t>
      </w:r>
      <w:proofErr w:type="spellStart"/>
      <w:r>
        <w:t>lastKey</w:t>
      </w:r>
      <w:proofErr w:type="spellEnd"/>
      <w:r>
        <w:t xml:space="preserve"> &gt; 0, это означает, что есть еще цены </w:t>
      </w:r>
      <w:proofErr w:type="gramStart"/>
      <w:r>
        <w:t>по этому</w:t>
      </w:r>
      <w:proofErr w:type="gramEnd"/>
      <w:r>
        <w:t xml:space="preserve"> СПО.</w:t>
      </w:r>
      <w:r>
        <w:br/>
        <w:t xml:space="preserve">Чтобы выбрать следующую порцию данных </w:t>
      </w:r>
      <w:proofErr w:type="gramStart"/>
      <w:r>
        <w:t>по этому</w:t>
      </w:r>
      <w:proofErr w:type="gramEnd"/>
      <w:r>
        <w:t xml:space="preserve"> СПО, необходимо прочитать значение поля </w:t>
      </w:r>
      <w:proofErr w:type="spellStart"/>
      <w:r>
        <w:t>NextSequenceId</w:t>
      </w:r>
      <w:proofErr w:type="spellEnd"/>
      <w:r>
        <w:t xml:space="preserve">, например, в данном случае это будет </w:t>
      </w:r>
      <w:proofErr w:type="spellStart"/>
      <w:r>
        <w:t>NextSequenceId</w:t>
      </w:r>
      <w:proofErr w:type="spellEnd"/>
      <w:r>
        <w:t xml:space="preserve">="22295810", и подставить его в запрос в параметр </w:t>
      </w:r>
      <w:proofErr w:type="spellStart"/>
      <w:r>
        <w:t>startSequenceId</w:t>
      </w:r>
      <w:proofErr w:type="spellEnd"/>
      <w:r>
        <w:t>. </w:t>
      </w:r>
      <w:r>
        <w:br/>
        <w:t xml:space="preserve">Т.е. запрос на получение очередной порции данных будет выглядеть так: </w:t>
      </w:r>
      <w:hyperlink r:id="rId11" w:history="1">
        <w:r w:rsidR="000E08DC" w:rsidRPr="000E08DC">
          <w:t xml:space="preserve"> </w:t>
        </w:r>
        <w:r w:rsidR="000E08DC" w:rsidRPr="000E08DC">
          <w:rPr>
            <w:rStyle w:val="a4"/>
          </w:rPr>
          <w:t>http://online.kryptontour.ru/PullingClientService/MT.asmx</w:t>
        </w:r>
        <w:r>
          <w:rPr>
            <w:rStyle w:val="a4"/>
          </w:rPr>
          <w:t>/GetTopicContentSimple?login=user&amp;pwd=pass&amp;dataType=0&amp;dataFormat=2&amp;id=8099_9146&amp;startSequenceId=22295810&amp;responseSize=10</w:t>
        </w:r>
      </w:hyperlink>
    </w:p>
    <w:p w:rsidR="00D2117F" w:rsidRDefault="00D2117F"/>
    <w:sectPr w:rsidR="00D2117F" w:rsidSect="000E08D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EA"/>
    <w:rsid w:val="000227D6"/>
    <w:rsid w:val="00044D48"/>
    <w:rsid w:val="00060E9D"/>
    <w:rsid w:val="000E08DC"/>
    <w:rsid w:val="00A150EA"/>
    <w:rsid w:val="00CE3C57"/>
    <w:rsid w:val="00D2117F"/>
    <w:rsid w:val="00FD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0EA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A150EA"/>
    <w:rPr>
      <w:color w:val="0000FF"/>
      <w:u w:val="single"/>
    </w:rPr>
  </w:style>
  <w:style w:type="character" w:styleId="a5">
    <w:name w:val="Strong"/>
    <w:basedOn w:val="a0"/>
    <w:uiPriority w:val="22"/>
    <w:qFormat/>
    <w:rsid w:val="00A150E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60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0EA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A150EA"/>
    <w:rPr>
      <w:color w:val="0000FF"/>
      <w:u w:val="single"/>
    </w:rPr>
  </w:style>
  <w:style w:type="character" w:styleId="a5">
    <w:name w:val="Strong"/>
    <w:basedOn w:val="a0"/>
    <w:uiPriority w:val="22"/>
    <w:qFormat/>
    <w:rsid w:val="00A150E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60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ru/PullingService/PullingClientService/mt.asmx?login=user&amp;pwd=pa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WDJA1ZDnGE&amp;ab_channel=ZELSOF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n@kryptontour.ru" TargetMode="External"/><Relationship Id="rId11" Type="http://schemas.openxmlformats.org/officeDocument/2006/relationships/hyperlink" Target="http://site.ru/PullingService/PullingClientService/mt.asmx/GetTopicContentSimple?login=user&amp;pwd=pass&amp;dataType=0&amp;dataFormat=2&amp;id=8099_9146&amp;startSequenceId=22295810&amp;responseSize=10" TargetMode="External"/><Relationship Id="rId5" Type="http://schemas.openxmlformats.org/officeDocument/2006/relationships/hyperlink" Target="http://online.kryptontour.ru/PullingClientService/MT.asmx?Login=****&amp;Password=****" TargetMode="External"/><Relationship Id="rId10" Type="http://schemas.openxmlformats.org/officeDocument/2006/relationships/hyperlink" Target="http://online.kryptontour.ru/PullingClientService/MT.asmx/GetTopicContentSimple?login=user&amp;pwd=pass&amp;dataType=0&amp;dataFormat=2&amp;id=8099_9146&amp;startSequenceId=0&amp;responseSize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kryptontour.ru/PullingClientService/MT.asmx/GetTopicContentSimple?login=user&amp;pwd=pass&amp;dataType=0&amp;dataFormat=2&amp;id=8099_9146&amp;startSequenceId=0&amp;responseSize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8</cp:revision>
  <dcterms:created xsi:type="dcterms:W3CDTF">2023-01-25T11:28:00Z</dcterms:created>
  <dcterms:modified xsi:type="dcterms:W3CDTF">2023-01-27T12:58:00Z</dcterms:modified>
</cp:coreProperties>
</file>